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4D02" w14:textId="77777777" w:rsidR="00DA1DEE" w:rsidRDefault="00DD0A09">
      <w:r>
        <w:t>HACKATON</w:t>
      </w:r>
    </w:p>
    <w:p w14:paraId="785D03EA" w14:textId="77777777" w:rsidR="00102649" w:rsidRDefault="00102649"/>
    <w:p w14:paraId="236C1F12" w14:textId="77777777" w:rsidR="00102649" w:rsidRDefault="00102649">
      <w:r>
        <w:t>Título del Proyecto, idea o reto: UNA SELVA DE CULTURA / VOLVIENDO AL ORIGEN</w:t>
      </w:r>
    </w:p>
    <w:p w14:paraId="05F0C125" w14:textId="77777777" w:rsidR="00DD0A09" w:rsidRDefault="00DD0A09"/>
    <w:p w14:paraId="002E667C" w14:textId="77777777" w:rsidR="00DD0A09" w:rsidRPr="00966930" w:rsidRDefault="00DD0A09" w:rsidP="00DD0A09">
      <w:pPr>
        <w:rPr>
          <w:b/>
          <w:bCs/>
        </w:rPr>
      </w:pPr>
      <w:r w:rsidRPr="00966930">
        <w:rPr>
          <w:b/>
          <w:bCs/>
        </w:rPr>
        <w:t>Diagrama Del Ecosistema:</w:t>
      </w:r>
    </w:p>
    <w:p w14:paraId="0F1E65D0" w14:textId="3EC4F8AF" w:rsidR="00102649" w:rsidRDefault="00102649" w:rsidP="00DD0A09">
      <w:r>
        <w:t>Nuestro país y región latinoamericana compartimos el mismo panorama de centralismo no solo en negocios, instituciones</w:t>
      </w:r>
      <w:r w:rsidR="00966930">
        <w:t xml:space="preserve">, asociaciones y el mismo estado </w:t>
      </w:r>
      <w:r>
        <w:t>sino en el área cultural e industrias incluyendo la audiovisual.</w:t>
      </w:r>
    </w:p>
    <w:p w14:paraId="1C3489F9" w14:textId="77777777" w:rsidR="00102649" w:rsidRDefault="00102649" w:rsidP="00DD0A09">
      <w:r>
        <w:t>La mayoría de nosotros sus habitantes casi de manera natural nos trasladamos hacia las ciudades capitales en busca de oportunidades, crecimiento y entrenamiento en el área que nos atañe, ayudando a expandir la dependencia y con ello el estancamiento, ya que pocos de quienes un día nos trasladamos con todos nuestros saberes y talentos a cuestas, rara vez volvemos al área de la cual salimos a devolver o replicar el talento origen</w:t>
      </w:r>
    </w:p>
    <w:p w14:paraId="269DDA26" w14:textId="77777777" w:rsidR="00102649" w:rsidRDefault="00102649" w:rsidP="00DD0A09"/>
    <w:p w14:paraId="321303E0" w14:textId="38D44D18" w:rsidR="00DD0A09" w:rsidRDefault="00102649" w:rsidP="00DD0A09">
      <w:r>
        <w:t xml:space="preserve">Teniendo en cuenta que la mayoría de los actores que hacen posible toda la geometría cultural también se asientan en las capitales, surge este reto, prestarnos como medios de aprendizaje, facilitadores o agentes de cambio para llevar al origen todas las herramientas necesarias para cortar el cordón umbilical y hacernos adultos trabajando en metas propias sin desvincularnos de la sinergia común, sino más bien creando una conexión más fuerte </w:t>
      </w:r>
      <w:r w:rsidR="00966930">
        <w:t>más</w:t>
      </w:r>
      <w:r>
        <w:t xml:space="preserve"> sin dependencia paralizadora</w:t>
      </w:r>
    </w:p>
    <w:p w14:paraId="1E887554" w14:textId="77777777" w:rsidR="00DD0A09" w:rsidRDefault="00DD0A09"/>
    <w:p w14:paraId="7409DFE5" w14:textId="77777777" w:rsidR="00DD0A09" w:rsidRPr="00966930" w:rsidRDefault="00DD0A09">
      <w:pPr>
        <w:rPr>
          <w:b/>
          <w:bCs/>
        </w:rPr>
      </w:pPr>
      <w:r w:rsidRPr="00966930">
        <w:rPr>
          <w:b/>
          <w:bCs/>
        </w:rPr>
        <w:t>Reto u Objetivo:</w:t>
      </w:r>
    </w:p>
    <w:p w14:paraId="39DF3FDD" w14:textId="77777777" w:rsidR="00DD0A09" w:rsidRDefault="00DD0A09">
      <w:r w:rsidRPr="00DD0A09">
        <w:t>Capacitar e instruir en el uso de herramientas audiovisuales en aras de impulsar la cultura amazónica colombiana, en específico el Municipio de Leticia en un periodo máximo de 6 meses dejándole una infraestructura armada a la que puedan acceder para la creación de proyectos propios</w:t>
      </w:r>
    </w:p>
    <w:p w14:paraId="44A1DBE0" w14:textId="77777777" w:rsidR="00DD0A09" w:rsidRDefault="00DD0A09"/>
    <w:p w14:paraId="107CEB02" w14:textId="77777777" w:rsidR="00DD0A09" w:rsidRDefault="00DA482A">
      <w:r>
        <w:t xml:space="preserve"> </w:t>
      </w:r>
    </w:p>
    <w:sectPr w:rsidR="00DD0A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09"/>
    <w:rsid w:val="00102649"/>
    <w:rsid w:val="0025650A"/>
    <w:rsid w:val="00966930"/>
    <w:rsid w:val="00DA1DEE"/>
    <w:rsid w:val="00DA482A"/>
    <w:rsid w:val="00DD0A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07E0"/>
  <w15:chartTrackingRefBased/>
  <w15:docId w15:val="{C9ED7E51-DE51-43EA-81C1-8956F762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ana.cotes@outlook.com</dc:creator>
  <cp:keywords/>
  <dc:description/>
  <cp:lastModifiedBy>ana.cotes@outlook.com</cp:lastModifiedBy>
  <cp:revision>2</cp:revision>
  <dcterms:created xsi:type="dcterms:W3CDTF">2020-04-24T23:25:00Z</dcterms:created>
  <dcterms:modified xsi:type="dcterms:W3CDTF">2020-04-25T03:45:00Z</dcterms:modified>
</cp:coreProperties>
</file>